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5"/>
        </w:rPr>
      </w:pPr>
    </w:p>
    <w:p>
      <w:pPr>
        <w:pStyle w:val="Title"/>
        <w:spacing w:line="252" w:lineRule="auto"/>
      </w:pPr>
      <w:r>
        <w:rPr>
          <w:color w:val="231F20"/>
        </w:rPr>
        <w:t>PLANTILLA</w:t>
      </w:r>
      <w:r>
        <w:rPr>
          <w:color w:val="231F20"/>
          <w:spacing w:val="-14"/>
        </w:rPr>
        <w:t> </w:t>
      </w:r>
      <w:r>
        <w:rPr>
          <w:color w:val="231F20"/>
        </w:rPr>
        <w:t>ORGÁNICA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PERSONAL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AYUNTAMIENTO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GALDAR,</w:t>
      </w:r>
      <w:r>
        <w:rPr>
          <w:color w:val="231F20"/>
          <w:spacing w:val="-52"/>
        </w:rPr>
        <w:t> </w:t>
      </w:r>
      <w:r>
        <w:rPr>
          <w:color w:val="231F20"/>
        </w:rPr>
        <w:t>CORRESPONDIENTE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EJERCICIO</w:t>
      </w:r>
      <w:r>
        <w:rPr>
          <w:color w:val="231F20"/>
          <w:spacing w:val="-2"/>
        </w:rPr>
        <w:t> </w:t>
      </w:r>
      <w:r>
        <w:rPr>
          <w:color w:val="231F20"/>
        </w:rPr>
        <w:t>2023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52" w:lineRule="auto" w:before="1"/>
        <w:ind w:left="113" w:right="110" w:firstLine="170"/>
        <w:jc w:val="both"/>
      </w:pPr>
      <w:r>
        <w:rPr/>
        <w:pict>
          <v:shape style="position:absolute;margin-left:62.693001pt;margin-top:65.992233pt;width:463.6pt;height:585.7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72"/>
                    <w:gridCol w:w="1437"/>
                    <w:gridCol w:w="1395"/>
                    <w:gridCol w:w="1069"/>
                    <w:gridCol w:w="801"/>
                  </w:tblGrid>
                  <w:tr>
                    <w:trPr>
                      <w:trHeight w:val="830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2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PERSONAL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FUNCIONARIO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252" w:lineRule="auto" w:before="0"/>
                          <w:ind w:left="448" w:right="195" w:firstLine="29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Nº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PUESTOS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left="175" w:right="2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VACANTES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left="230" w:right="1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GRUPO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NIVEL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Secretaría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Jefe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Sección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Tesorero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Interventor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Jefe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servicio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planificación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y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gestión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económica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Arquitecto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Subinspector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Ing.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Obra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Civil/Ing.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Téc.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Obras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Públicas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Subinspector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jefe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policía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Administrativo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Tec.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Administ.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Gral.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área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intervención/tesorería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y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otros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Jefe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Negociado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Oficial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Policía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Auxiliar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Administrativo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Operario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Jardinero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Delineante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64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64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TOTAL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PLAZAS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FUNCIONARIOS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77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64"/>
                          <w:ind w:left="175" w:right="2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PLAZAS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VACANTES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PLAZAS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CUBIERTAS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64"/>
                          <w:ind w:right="5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Categoría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ind w:right="5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Nº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left="175" w:right="2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VACANTES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ind w:left="230" w:right="1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GRUPO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NIVEL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PERSONAL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LABORAL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AGENTE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AGENDA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21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LOCAL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ind w:right="5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ind w:left="230" w:right="1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ARQUITECTA/O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COORDINADOR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DEPORTES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ind w:right="5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ind w:left="230" w:right="1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CRIMINOLOGA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OFICINA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IGUALDAD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DIRECTOR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BANDA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ind w:right="5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ind w:left="230" w:right="1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TECNICO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ADMINIST.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GENERAL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INGENIERO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TECNICO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PREVENCION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ind w:right="5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ind w:left="230" w:righ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188" w:right="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4572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ABOGADO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230" w:right="1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188" w:right="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De conformidad con lo dispuesto en el artículo 127 del Real Decreto Legislativo 781/1986, de 18 de abril,</w:t>
      </w:r>
      <w:r>
        <w:rPr>
          <w:color w:val="231F20"/>
          <w:spacing w:val="1"/>
        </w:rPr>
        <w:t> </w:t>
      </w:r>
      <w:r>
        <w:rPr>
          <w:color w:val="231F20"/>
        </w:rPr>
        <w:t>por el que se aprueba el Texto Refundido de las disposiciones legales vigentes en materia de Régimen Local,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publica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plantilla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personal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Ayuntamiento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año</w:t>
      </w:r>
      <w:r>
        <w:rPr>
          <w:color w:val="231F20"/>
          <w:spacing w:val="-10"/>
        </w:rPr>
        <w:t> </w:t>
      </w:r>
      <w:r>
        <w:rPr>
          <w:color w:val="231F20"/>
        </w:rPr>
        <w:t>2023,</w:t>
      </w:r>
      <w:r>
        <w:rPr>
          <w:color w:val="231F20"/>
          <w:spacing w:val="-11"/>
        </w:rPr>
        <w:t> </w:t>
      </w:r>
      <w:r>
        <w:rPr>
          <w:color w:val="231F20"/>
        </w:rPr>
        <w:t>comprensiva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todos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puestos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trabajo</w:t>
      </w:r>
      <w:r>
        <w:rPr>
          <w:color w:val="231F20"/>
          <w:spacing w:val="-2"/>
        </w:rPr>
        <w:t> </w:t>
      </w:r>
      <w:r>
        <w:rPr>
          <w:color w:val="231F20"/>
        </w:rPr>
        <w:t>reservados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funcionarios,</w:t>
      </w:r>
      <w:r>
        <w:rPr>
          <w:color w:val="231F20"/>
          <w:spacing w:val="-2"/>
        </w:rPr>
        <w:t> </w:t>
      </w:r>
      <w:r>
        <w:rPr>
          <w:color w:val="231F20"/>
        </w:rPr>
        <w:t>personal</w:t>
      </w:r>
      <w:r>
        <w:rPr>
          <w:color w:val="231F20"/>
          <w:spacing w:val="-2"/>
        </w:rPr>
        <w:t> </w:t>
      </w:r>
      <w:r>
        <w:rPr>
          <w:color w:val="231F20"/>
        </w:rPr>
        <w:t>laboral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personal</w:t>
      </w:r>
      <w:r>
        <w:rPr>
          <w:color w:val="231F20"/>
          <w:spacing w:val="-2"/>
        </w:rPr>
        <w:t> </w:t>
      </w:r>
      <w:r>
        <w:rPr>
          <w:color w:val="231F20"/>
        </w:rPr>
        <w:t>eventual.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235" w:right="3814" w:firstLine="0"/>
        <w:jc w:val="center"/>
        <w:rPr>
          <w:sz w:val="18"/>
        </w:rPr>
      </w:pPr>
      <w:r>
        <w:rPr>
          <w:color w:val="231F20"/>
          <w:sz w:val="18"/>
        </w:rPr>
        <w:t>PUESTOS</w:t>
      </w:r>
    </w:p>
    <w:p>
      <w:pPr>
        <w:spacing w:after="0"/>
        <w:jc w:val="center"/>
        <w:rPr>
          <w:sz w:val="18"/>
        </w:rPr>
        <w:sectPr>
          <w:headerReference w:type="default" r:id="rId5"/>
          <w:type w:val="continuous"/>
          <w:pgSz w:w="11910" w:h="16840"/>
          <w:pgMar w:header="1144" w:top="1660" w:bottom="280" w:left="102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1529"/>
        <w:gridCol w:w="1265"/>
        <w:gridCol w:w="1154"/>
        <w:gridCol w:w="626"/>
      </w:tblGrid>
      <w:tr>
        <w:trPr>
          <w:trHeight w:val="209" w:hRule="atLeast"/>
        </w:trPr>
        <w:tc>
          <w:tcPr>
            <w:tcW w:w="4517" w:type="dxa"/>
          </w:tcPr>
          <w:p>
            <w:pPr>
              <w:pStyle w:val="TableParagraph"/>
              <w:spacing w:line="189" w:lineRule="exact" w:before="0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TRABAJADORA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SOCIAL/COORDINADORA</w:t>
            </w:r>
          </w:p>
        </w:tc>
        <w:tc>
          <w:tcPr>
            <w:tcW w:w="152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89" w:hRule="atLeast"/>
        </w:trPr>
        <w:tc>
          <w:tcPr>
            <w:tcW w:w="4517" w:type="dxa"/>
          </w:tcPr>
          <w:p>
            <w:pPr>
              <w:pStyle w:val="TableParagraph"/>
              <w:spacing w:before="2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SOCIALES</w:t>
            </w:r>
          </w:p>
        </w:tc>
        <w:tc>
          <w:tcPr>
            <w:tcW w:w="1529" w:type="dxa"/>
          </w:tcPr>
          <w:p>
            <w:pPr>
              <w:pStyle w:val="TableParagraph"/>
              <w:spacing w:before="2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65" w:type="dxa"/>
          </w:tcPr>
          <w:p>
            <w:pPr>
              <w:pStyle w:val="TableParagraph"/>
              <w:spacing w:before="2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ind w:right="3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626" w:type="dxa"/>
          </w:tcPr>
          <w:p>
            <w:pPr>
              <w:pStyle w:val="TableParagraph"/>
              <w:spacing w:before="2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GABINETE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PRENSA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COORDINADOR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INFORMATICA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PSICOLOGO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VETERINARIA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DIRECTOR/A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ESCUELA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INFANTIL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ADL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ARCHIVERO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BIBLIOTECARIO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COORDINADOR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EDUCACION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EDUCADOR/A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SOCIAL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INFORMADORA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TURISMO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INGENIERO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TECNICO/APAREJADOR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PROFESOR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MUSICA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PROGRAMADOR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INFORMATICO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TRABAJADORA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SOCIAL</w:t>
            </w:r>
          </w:p>
        </w:tc>
        <w:tc>
          <w:tcPr>
            <w:tcW w:w="1529" w:type="dxa"/>
          </w:tcPr>
          <w:p>
            <w:pPr>
              <w:pStyle w:val="TableParagraph"/>
              <w:ind w:right="5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ADMINISTRATIVO/A</w:t>
            </w:r>
          </w:p>
        </w:tc>
        <w:tc>
          <w:tcPr>
            <w:tcW w:w="1529" w:type="dxa"/>
          </w:tcPr>
          <w:p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626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DELINEANTE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EDUCADOR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INFANTIL</w:t>
            </w:r>
          </w:p>
        </w:tc>
        <w:tc>
          <w:tcPr>
            <w:tcW w:w="1529" w:type="dxa"/>
          </w:tcPr>
          <w:p>
            <w:pPr>
              <w:pStyle w:val="TableParagraph"/>
              <w:ind w:right="5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OPERADOR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SISTEMAS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INFORM.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AUX.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ADMINISTRATIVA</w:t>
            </w:r>
          </w:p>
        </w:tc>
        <w:tc>
          <w:tcPr>
            <w:tcW w:w="1529" w:type="dxa"/>
          </w:tcPr>
          <w:p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ind w:right="3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AUX.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TOPOGRAFIA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AUX.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TEC.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SONIDO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AUXILIAR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BIBLIOTECA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ind w:right="3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AUXILIAR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GERIATRICO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RESIDENCIA</w:t>
            </w:r>
          </w:p>
        </w:tc>
        <w:tc>
          <w:tcPr>
            <w:tcW w:w="1529" w:type="dxa"/>
          </w:tcPr>
          <w:p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1265" w:type="dxa"/>
          </w:tcPr>
          <w:p>
            <w:pPr>
              <w:pStyle w:val="TableParagraph"/>
              <w:ind w:left="528" w:right="517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154" w:type="dxa"/>
          </w:tcPr>
          <w:p>
            <w:pPr>
              <w:pStyle w:val="TableParagraph"/>
              <w:ind w:right="3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CARPINTERO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CHOFER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(PARQUE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MOVIL)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COCINERO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COORDINADOR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FESTEJOS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CUIDADOR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PISOS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ELECTRICISTA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GESTOR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CULTURAL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JARDINERO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ind w:right="3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JEFE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GRUPO</w:t>
            </w:r>
          </w:p>
        </w:tc>
        <w:tc>
          <w:tcPr>
            <w:tcW w:w="1529" w:type="dxa"/>
          </w:tcPr>
          <w:p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COORDINADOR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PROTECCION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CIVIL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LOCUTORA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RADIO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GALDAR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MONITOR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DEPORTIVO</w:t>
            </w:r>
          </w:p>
        </w:tc>
        <w:tc>
          <w:tcPr>
            <w:tcW w:w="1529" w:type="dxa"/>
          </w:tcPr>
          <w:p>
            <w:pPr>
              <w:pStyle w:val="TableParagraph"/>
              <w:ind w:right="5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265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517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MONITOR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TERAPEUTICO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CENTRO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OCUPAC.</w:t>
            </w:r>
          </w:p>
        </w:tc>
        <w:tc>
          <w:tcPr>
            <w:tcW w:w="1529" w:type="dxa"/>
          </w:tcPr>
          <w:p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281" w:hRule="atLeast"/>
        </w:trPr>
        <w:tc>
          <w:tcPr>
            <w:tcW w:w="4517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OFICIAL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ALBAÑILERIA</w:t>
            </w:r>
          </w:p>
        </w:tc>
        <w:tc>
          <w:tcPr>
            <w:tcW w:w="1529" w:type="dxa"/>
          </w:tcPr>
          <w:p>
            <w:pPr>
              <w:pStyle w:val="TableParagraph"/>
              <w:spacing w:line="187" w:lineRule="exact"/>
              <w:ind w:right="5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265" w:type="dxa"/>
          </w:tcPr>
          <w:p>
            <w:pPr>
              <w:pStyle w:val="TableParagraph"/>
              <w:spacing w:line="187" w:lineRule="exact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line="187" w:lineRule="exact"/>
              <w:ind w:right="3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626" w:type="dxa"/>
          </w:tcPr>
          <w:p>
            <w:pPr>
              <w:pStyle w:val="TableParagraph"/>
              <w:spacing w:line="187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headerReference w:type="default" r:id="rId6"/>
          <w:pgSz w:w="11910" w:h="16840"/>
          <w:pgMar w:header="1144" w:footer="0" w:top="16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1510"/>
        <w:gridCol w:w="1161"/>
        <w:gridCol w:w="1202"/>
        <w:gridCol w:w="779"/>
      </w:tblGrid>
      <w:tr>
        <w:trPr>
          <w:trHeight w:val="281" w:hRule="atLeast"/>
        </w:trPr>
        <w:tc>
          <w:tcPr>
            <w:tcW w:w="4621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PINTOR</w:t>
            </w:r>
          </w:p>
        </w:tc>
        <w:tc>
          <w:tcPr>
            <w:tcW w:w="1510" w:type="dxa"/>
          </w:tcPr>
          <w:p>
            <w:pPr>
              <w:pStyle w:val="TableParagraph"/>
              <w:spacing w:line="201" w:lineRule="exact" w:before="0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161" w:type="dxa"/>
          </w:tcPr>
          <w:p>
            <w:pPr>
              <w:pStyle w:val="TableParagraph"/>
              <w:spacing w:line="201" w:lineRule="exact" w:before="0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line="201" w:lineRule="exact" w:before="0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line="201" w:lineRule="exact" w:before="0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RELACIONES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PUBLICAS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ROTULISTA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3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SOLDADOR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TEC.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SONIDO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RADIO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GALDAR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TEC.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MAN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EQUIPOS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INFORMATICOS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5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VIGILANTE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NOCTURNO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3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8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51" w:hRule="atLeast"/>
        </w:trPr>
        <w:tc>
          <w:tcPr>
            <w:tcW w:w="4621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CELADOR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RESIDENCIA</w:t>
            </w:r>
          </w:p>
        </w:tc>
        <w:tc>
          <w:tcPr>
            <w:tcW w:w="1510" w:type="dxa"/>
          </w:tcPr>
          <w:p>
            <w:pPr>
              <w:pStyle w:val="TableParagraph"/>
              <w:spacing w:before="6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6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6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AYUDANTE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COCINA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3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CONSERJE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CULTURA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3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LIMPIADORA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315" w:right="249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4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8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MANTENIMIENTO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INSTALACIONES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COLEGIOS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315" w:right="249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4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8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MANTENIMIENTO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INST.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DEPORTES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RESIDENCIA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3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8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NOTIFICADOR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4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8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PEON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JARDINERIA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4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8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ENCARGADO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PEON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ELECTRICISTA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4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8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PEON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VIAS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OBRAS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3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RECEPCIONISTA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RESIDENCIA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4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8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SUBALTERNO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3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VIGILANTE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MANTENIMIENTO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DEPORTES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3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E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TOTAL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PLAZAS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PERSONAL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LABORAL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314" w:right="249"/>
              <w:rPr>
                <w:sz w:val="18"/>
              </w:rPr>
            </w:pPr>
            <w:r>
              <w:rPr>
                <w:color w:val="231F20"/>
                <w:sz w:val="18"/>
              </w:rPr>
              <w:t>226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PLAZAS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VACANTES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314" w:right="249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PLAZAS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CUBIERTAS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314" w:right="249"/>
              <w:rPr>
                <w:sz w:val="18"/>
              </w:rPr>
            </w:pPr>
            <w:r>
              <w:rPr>
                <w:color w:val="231F20"/>
                <w:sz w:val="18"/>
              </w:rPr>
              <w:t>172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Categoría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315" w:right="249"/>
              <w:rPr>
                <w:sz w:val="18"/>
              </w:rPr>
            </w:pPr>
            <w:r>
              <w:rPr>
                <w:color w:val="231F20"/>
                <w:sz w:val="18"/>
              </w:rPr>
              <w:t>Nº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PUESTO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3" w:right="169"/>
              <w:rPr>
                <w:sz w:val="18"/>
              </w:rPr>
            </w:pPr>
            <w:r>
              <w:rPr>
                <w:color w:val="231F20"/>
                <w:sz w:val="18"/>
              </w:rPr>
              <w:t>GRUPO</w:t>
            </w:r>
          </w:p>
        </w:tc>
        <w:tc>
          <w:tcPr>
            <w:tcW w:w="779" w:type="dxa"/>
          </w:tcPr>
          <w:p>
            <w:pPr>
              <w:pStyle w:val="TableParagraph"/>
              <w:spacing w:before="73"/>
              <w:ind w:left="168" w:right="31"/>
              <w:rPr>
                <w:sz w:val="18"/>
              </w:rPr>
            </w:pPr>
            <w:r>
              <w:rPr>
                <w:color w:val="231F20"/>
                <w:sz w:val="18"/>
              </w:rPr>
              <w:t>NIVEL</w:t>
            </w:r>
          </w:p>
        </w:tc>
      </w:tr>
      <w:tr>
        <w:trPr>
          <w:trHeight w:val="692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PERSONAL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EVENTUAL</w:t>
            </w:r>
          </w:p>
          <w:p>
            <w:pPr>
              <w:pStyle w:val="TableParagraph"/>
              <w:spacing w:before="135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CARGO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CONFIANZA</w:t>
            </w:r>
          </w:p>
        </w:tc>
        <w:tc>
          <w:tcPr>
            <w:tcW w:w="1510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341" w:hRule="atLeast"/>
        </w:trPr>
        <w:tc>
          <w:tcPr>
            <w:tcW w:w="4621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CARGO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CONFIANZA</w:t>
            </w:r>
          </w:p>
        </w:tc>
        <w:tc>
          <w:tcPr>
            <w:tcW w:w="1510" w:type="dxa"/>
          </w:tcPr>
          <w:p>
            <w:pPr>
              <w:pStyle w:val="TableParagraph"/>
              <w:spacing w:before="6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6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>
        <w:trPr>
          <w:trHeight w:val="341" w:hRule="atLeast"/>
        </w:trPr>
        <w:tc>
          <w:tcPr>
            <w:tcW w:w="4621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CARGO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CONFIANZA</w:t>
            </w:r>
          </w:p>
        </w:tc>
        <w:tc>
          <w:tcPr>
            <w:tcW w:w="1510" w:type="dxa"/>
          </w:tcPr>
          <w:p>
            <w:pPr>
              <w:pStyle w:val="TableParagraph"/>
              <w:spacing w:before="6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6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41" w:hRule="atLeast"/>
        </w:trPr>
        <w:tc>
          <w:tcPr>
            <w:tcW w:w="4621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CARGO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CONFIANZA</w:t>
            </w:r>
          </w:p>
        </w:tc>
        <w:tc>
          <w:tcPr>
            <w:tcW w:w="1510" w:type="dxa"/>
          </w:tcPr>
          <w:p>
            <w:pPr>
              <w:pStyle w:val="TableParagraph"/>
              <w:spacing w:before="6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6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>
        <w:trPr>
          <w:trHeight w:val="341" w:hRule="atLeast"/>
        </w:trPr>
        <w:tc>
          <w:tcPr>
            <w:tcW w:w="4621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CARGO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CONFIANZA</w:t>
            </w:r>
          </w:p>
        </w:tc>
        <w:tc>
          <w:tcPr>
            <w:tcW w:w="1510" w:type="dxa"/>
          </w:tcPr>
          <w:p>
            <w:pPr>
              <w:pStyle w:val="TableParagraph"/>
              <w:spacing w:before="6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6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left="167" w:right="31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</w:tr>
      <w:tr>
        <w:trPr>
          <w:trHeight w:val="351" w:hRule="atLeast"/>
        </w:trPr>
        <w:tc>
          <w:tcPr>
            <w:tcW w:w="4621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TOTAL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PLAZAS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PERSONAL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EVENTUAL</w:t>
            </w:r>
          </w:p>
        </w:tc>
        <w:tc>
          <w:tcPr>
            <w:tcW w:w="1510" w:type="dxa"/>
          </w:tcPr>
          <w:p>
            <w:pPr>
              <w:pStyle w:val="TableParagraph"/>
              <w:spacing w:before="6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PLAZAS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VACANTES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PLAZAS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CUBIERTAS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RESUMEN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PLANTILLA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2023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315" w:right="249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left="239" w:right="291"/>
              <w:rPr>
                <w:sz w:val="18"/>
              </w:rPr>
            </w:pPr>
            <w:r>
              <w:rPr>
                <w:color w:val="231F20"/>
                <w:sz w:val="18"/>
              </w:rPr>
              <w:t>Vacante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3" w:right="169"/>
              <w:rPr>
                <w:sz w:val="18"/>
              </w:rPr>
            </w:pPr>
            <w:r>
              <w:rPr>
                <w:color w:val="231F20"/>
                <w:sz w:val="18"/>
              </w:rPr>
              <w:t>Cubiertas</w:t>
            </w: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Funcionarios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Carrera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315" w:right="249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left="238" w:right="291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53</w:t>
            </w: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Personal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Laboral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315" w:right="249"/>
              <w:rPr>
                <w:sz w:val="18"/>
              </w:rPr>
            </w:pPr>
            <w:r>
              <w:rPr>
                <w:color w:val="231F20"/>
                <w:sz w:val="18"/>
              </w:rPr>
              <w:t>226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left="238" w:right="291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302" w:right="169"/>
              <w:rPr>
                <w:sz w:val="18"/>
              </w:rPr>
            </w:pPr>
            <w:r>
              <w:rPr>
                <w:color w:val="231F20"/>
                <w:sz w:val="18"/>
              </w:rPr>
              <w:t>172</w:t>
            </w: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4621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Personal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Eventual</w:t>
            </w:r>
          </w:p>
        </w:tc>
        <w:tc>
          <w:tcPr>
            <w:tcW w:w="1510" w:type="dxa"/>
          </w:tcPr>
          <w:p>
            <w:pPr>
              <w:pStyle w:val="TableParagraph"/>
              <w:spacing w:before="73"/>
              <w:ind w:left="66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61" w:type="dxa"/>
          </w:tcPr>
          <w:p>
            <w:pPr>
              <w:pStyle w:val="TableParagraph"/>
              <w:spacing w:before="73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202" w:type="dxa"/>
          </w:tcPr>
          <w:p>
            <w:pPr>
              <w:pStyle w:val="TableParagraph"/>
              <w:spacing w:before="73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4621" w:type="dxa"/>
          </w:tcPr>
          <w:p>
            <w:pPr>
              <w:pStyle w:val="TableParagraph"/>
              <w:spacing w:line="187" w:lineRule="exact" w:before="73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Total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Plantilla</w:t>
            </w:r>
          </w:p>
        </w:tc>
        <w:tc>
          <w:tcPr>
            <w:tcW w:w="1510" w:type="dxa"/>
          </w:tcPr>
          <w:p>
            <w:pPr>
              <w:pStyle w:val="TableParagraph"/>
              <w:spacing w:line="187" w:lineRule="exact" w:before="73"/>
              <w:ind w:left="315" w:right="249"/>
              <w:rPr>
                <w:sz w:val="18"/>
              </w:rPr>
            </w:pPr>
            <w:r>
              <w:rPr>
                <w:color w:val="231F20"/>
                <w:sz w:val="18"/>
              </w:rPr>
              <w:t>308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 w:before="73"/>
              <w:ind w:left="239" w:right="291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1202" w:type="dxa"/>
          </w:tcPr>
          <w:p>
            <w:pPr>
              <w:pStyle w:val="TableParagraph"/>
              <w:spacing w:line="187" w:lineRule="exact" w:before="73"/>
              <w:ind w:left="303" w:right="169"/>
              <w:rPr>
                <w:sz w:val="18"/>
              </w:rPr>
            </w:pPr>
            <w:r>
              <w:rPr>
                <w:color w:val="231F20"/>
                <w:sz w:val="18"/>
              </w:rPr>
              <w:t>230</w:t>
            </w: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sectPr>
      <w:headerReference w:type="default" r:id="rId7"/>
      <w:pgSz w:w="11910" w:h="16840"/>
      <w:pgMar w:header="1144" w:footer="0" w:top="16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28736" from="56.693001pt,57.693001pt" to="538.583001pt,57.693001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28224" from="56.693001pt,83.205002pt" to="538.583001pt,83.205002pt" stroked="true" strokeweight="1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693001pt;margin-top:61.880444pt;width:323.5pt;height:14.85pt;mso-position-horizontal-relative:page;mso-position-vertical-relative:page;z-index:-16627712" type="#_x0000_t202" filled="false" stroked="false">
          <v:textbox inset="0,0,0,0">
            <w:txbxContent>
              <w:p>
                <w:pPr>
                  <w:spacing w:before="49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231F20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Oficial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Provincia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Palmas.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Número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152,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lunes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19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diciembre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440125pt;margin-top:61.880444pt;width:24.25pt;height:14.85pt;mso-position-horizontal-relative:page;mso-position-vertical-relative:page;z-index:-16627200" type="#_x0000_t202" filled="false" stroked="false">
          <v:textbox inset="0,0,0,0">
            <w:txbxContent>
              <w:p>
                <w:pPr>
                  <w:spacing w:before="49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231F20"/>
                    <w:sz w:val="16"/>
                  </w:rPr>
                  <w:t>13859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26688" from="56.692001pt,57.693001pt" to="538.582001pt,57.693001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26176" from="56.692001pt,83.205002pt" to="538.582001pt,83.205002pt" stroked="true" strokeweight="1pt" strokecolor="#231f20">
          <v:stroke dashstyle="solid"/>
          <w10:wrap type="none"/>
        </v:line>
      </w:pict>
    </w:r>
    <w:r>
      <w:rPr/>
      <w:pict>
        <v:shape style="position:absolute;margin-left:56.692501pt;margin-top:61.880444pt;width:24.25pt;height:14.85pt;mso-position-horizontal-relative:page;mso-position-vertical-relative:page;z-index:-16625664" type="#_x0000_t202" filled="false" stroked="false">
          <v:textbox inset="0,0,0,0">
            <w:txbxContent>
              <w:p>
                <w:pPr>
                  <w:spacing w:before="49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231F20"/>
                    <w:sz w:val="16"/>
                  </w:rPr>
                  <w:t>13860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225296pt;margin-top:61.880444pt;width:323.5pt;height:14.85pt;mso-position-horizontal-relative:page;mso-position-vertical-relative:page;z-index:-16625152" type="#_x0000_t202" filled="false" stroked="false">
          <v:textbox inset="0,0,0,0">
            <w:txbxContent>
              <w:p>
                <w:pPr>
                  <w:spacing w:before="49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231F20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Oficial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Provincia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Palmas.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Número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152,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lunes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19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diciembre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24640" from="56.693001pt,57.693001pt" to="538.583001pt,57.693001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24128" from="56.693001pt,83.205002pt" to="538.583001pt,83.205002pt" stroked="true" strokeweight="1pt" strokecolor="#231f20">
          <v:stroke dashstyle="solid"/>
          <w10:wrap type="none"/>
        </v:line>
      </w:pict>
    </w:r>
    <w:r>
      <w:rPr/>
      <w:pict>
        <v:shape style="position:absolute;margin-left:56.693001pt;margin-top:61.880444pt;width:323.5pt;height:14.85pt;mso-position-horizontal-relative:page;mso-position-vertical-relative:page;z-index:-16623616" type="#_x0000_t202" filled="false" stroked="false">
          <v:textbox inset="0,0,0,0">
            <w:txbxContent>
              <w:p>
                <w:pPr>
                  <w:spacing w:before="49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231F20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Oficial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Provincia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Palmas.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Número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152,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lunes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19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diciembre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440125pt;margin-top:61.880444pt;width:24.25pt;height:14.85pt;mso-position-horizontal-relative:page;mso-position-vertical-relative:page;z-index:-16623104" type="#_x0000_t202" filled="false" stroked="false">
          <v:textbox inset="0,0,0,0">
            <w:txbxContent>
              <w:p>
                <w:pPr>
                  <w:spacing w:before="49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231F20"/>
                    <w:sz w:val="16"/>
                  </w:rPr>
                  <w:t>13861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754" w:hanging="1717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Boletin 19-12-22-B_BOLETIN MAQUETA/2007</dc:title>
  <dcterms:created xsi:type="dcterms:W3CDTF">2022-12-27T09:31:16Z</dcterms:created>
  <dcterms:modified xsi:type="dcterms:W3CDTF">2022-12-27T09:31:16Z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PDFsam Basic v4.2.9</vt:lpwstr>
  </property>
  <property fmtid="{D5CDD505-2E9C-101B-9397-08002B2CF9AE}" pid="4" name="LastSaved">
    <vt:filetime>2022-12-27T00:00:00Z</vt:filetime>
  </property>
</Properties>
</file>